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Dear Parent,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[INSERT SCHOOL NAME] </w:t>
      </w:r>
      <w:r w:rsidDel="00000000" w:rsidR="00000000" w:rsidRPr="00000000">
        <w:rPr>
          <w:sz w:val="20"/>
          <w:szCs w:val="20"/>
          <w:rtl w:val="0"/>
        </w:rPr>
        <w:t xml:space="preserve">continues to grow in a digital age, it’s important for us to adopt education technology tools that address the evolving needs of our youth.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Moving forward, the wellbeing of our student population is a key focus. To address this, we have implemented an online wellbeing platform called Linewize Pulse.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is Linewize Pulse?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Linewize Pulse is a student culture and wellbeing platform that engages students with short, 60-second weekly wellbeing check-ins.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does a weekly wellbeing check-in consist of?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Pulse check-ins consist of two types of questions: one “Wellbeing” question and 4-5 “Experience” questions.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Wellbeing</w:t>
      </w:r>
      <w:r w:rsidDel="00000000" w:rsidR="00000000" w:rsidRPr="00000000">
        <w:rPr>
          <w:sz w:val="20"/>
          <w:szCs w:val="20"/>
          <w:rtl w:val="0"/>
        </w:rPr>
        <w:t xml:space="preserve"> question — “How are you feeling today?” — repeats weekly and is the only identifiable question.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Experience</w:t>
      </w:r>
      <w:r w:rsidDel="00000000" w:rsidR="00000000" w:rsidRPr="00000000">
        <w:rPr>
          <w:sz w:val="20"/>
          <w:szCs w:val="20"/>
          <w:rtl w:val="0"/>
        </w:rPr>
        <w:t xml:space="preserve"> questions are completely anonymous and differ week to week, covering 6 </w:t>
      </w:r>
      <w:r w:rsidDel="00000000" w:rsidR="00000000" w:rsidRPr="00000000">
        <w:rPr>
          <w:sz w:val="20"/>
          <w:szCs w:val="20"/>
          <w:rtl w:val="0"/>
        </w:rPr>
        <w:t xml:space="preserve">wellbeing</w:t>
      </w:r>
      <w:r w:rsidDel="00000000" w:rsidR="00000000" w:rsidRPr="00000000">
        <w:rPr>
          <w:sz w:val="20"/>
          <w:szCs w:val="20"/>
          <w:rtl w:val="0"/>
        </w:rPr>
        <w:t xml:space="preserve"> domains.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Parents can access the full set of evidence-based questions by visiting Linewize.com/Pulse-Parents.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is unique about Pulse?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Pulse’s “Gratitude” feature gives students the opportunity to send a gratitude shoutout to peers and staff, as well as reflect on the things they are grateful for in their own lives. Studies show that receiving and giving gratitude has a positive impact on mental health.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— — — — — — — — — — — — — — — — — — — — — — — — — — — — — — — — — — —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Pulse Parental Consent / Permission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mission with Pulse is threefold:</w:t>
      </w:r>
      <w:r w:rsidDel="00000000" w:rsidR="00000000" w:rsidRPr="00000000">
        <w:rPr>
          <w:b w:val="1"/>
          <w:sz w:val="20"/>
          <w:szCs w:val="20"/>
          <w:rtl w:val="0"/>
        </w:rPr>
        <w:t xml:space="preserve"> 1)</w:t>
      </w:r>
      <w:r w:rsidDel="00000000" w:rsidR="00000000" w:rsidRPr="00000000">
        <w:rPr>
          <w:sz w:val="20"/>
          <w:szCs w:val="20"/>
          <w:rtl w:val="0"/>
        </w:rPr>
        <w:t xml:space="preserve"> to provide students with an easy way to ask for help; </w:t>
      </w:r>
      <w:r w:rsidDel="00000000" w:rsidR="00000000" w:rsidRPr="00000000">
        <w:rPr>
          <w:b w:val="1"/>
          <w:sz w:val="20"/>
          <w:szCs w:val="20"/>
          <w:rtl w:val="0"/>
        </w:rPr>
        <w:t xml:space="preserve">2)</w:t>
      </w:r>
      <w:r w:rsidDel="00000000" w:rsidR="00000000" w:rsidRPr="00000000">
        <w:rPr>
          <w:sz w:val="20"/>
          <w:szCs w:val="20"/>
          <w:rtl w:val="0"/>
        </w:rPr>
        <w:t xml:space="preserve"> to respond to student needs in a timely manner; and; </w:t>
      </w:r>
      <w:r w:rsidDel="00000000" w:rsidR="00000000" w:rsidRPr="00000000">
        <w:rPr>
          <w:b w:val="1"/>
          <w:sz w:val="20"/>
          <w:szCs w:val="20"/>
          <w:rtl w:val="0"/>
        </w:rPr>
        <w:t xml:space="preserve">3) </w:t>
      </w:r>
      <w:r w:rsidDel="00000000" w:rsidR="00000000" w:rsidRPr="00000000">
        <w:rPr>
          <w:sz w:val="20"/>
          <w:szCs w:val="20"/>
          <w:rtl w:val="0"/>
        </w:rPr>
        <w:t xml:space="preserve">to enable us to identify areas of improvement and make relevant changes to programs, curriculum, and resources.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do so, parents are required to give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[INSERT SCHOOL NAME] </w:t>
      </w:r>
      <w:r w:rsidDel="00000000" w:rsidR="00000000" w:rsidRPr="00000000">
        <w:rPr>
          <w:sz w:val="20"/>
          <w:szCs w:val="20"/>
          <w:rtl w:val="0"/>
        </w:rPr>
        <w:t xml:space="preserve">consent to ask students wellbeing-related questions. However, if you would like to opt your child out of the process, please inform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[INSERT CONTACT]</w:t>
      </w:r>
      <w:r w:rsidDel="00000000" w:rsidR="00000000" w:rsidRPr="00000000">
        <w:rPr>
          <w:sz w:val="20"/>
          <w:szCs w:val="20"/>
          <w:rtl w:val="0"/>
        </w:rPr>
        <w:t xml:space="preserve"> in writing by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[INSERT DATE]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</w:t>
      </w:r>
      <w:r w:rsidDel="00000000" w:rsidR="00000000" w:rsidRPr="00000000">
        <w:rPr>
          <w:b w:val="1"/>
          <w:sz w:val="20"/>
          <w:szCs w:val="20"/>
          <w:rtl w:val="0"/>
        </w:rPr>
        <w:t xml:space="preserve">do not </w:t>
      </w:r>
      <w:r w:rsidDel="00000000" w:rsidR="00000000" w:rsidRPr="00000000">
        <w:rPr>
          <w:sz w:val="20"/>
          <w:szCs w:val="20"/>
          <w:rtl w:val="0"/>
        </w:rPr>
        <w:t xml:space="preserve">give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[INSERT SCHOOL NAME] permission </w:t>
      </w:r>
      <w:r w:rsidDel="00000000" w:rsidR="00000000" w:rsidRPr="00000000">
        <w:rPr>
          <w:sz w:val="20"/>
          <w:szCs w:val="20"/>
          <w:rtl w:val="0"/>
        </w:rPr>
        <w:t xml:space="preserve">to ask my child any questions that may be related to their wellbeing.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_____________________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